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EBFE0" w14:textId="77777777" w:rsidR="008D1B09" w:rsidRDefault="00CC20CF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14:paraId="2583AC93" w14:textId="0EF5A662" w:rsidR="008D1B09" w:rsidRDefault="00370F8C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пятом</w:t>
      </w:r>
      <w:r w:rsidR="00CC20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фестивале-конкурсе для замещающих семей </w:t>
      </w:r>
    </w:p>
    <w:p w14:paraId="47803FB8" w14:textId="77777777" w:rsidR="008D1B09" w:rsidRDefault="00CC20CF">
      <w:pPr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"Призвание любить"</w:t>
      </w:r>
    </w:p>
    <w:p w14:paraId="1E195827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D578FA2" w14:textId="77777777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14:paraId="332E0DEC" w14:textId="552DFA0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Фестиваль-конкурс для замещающих семей "Призвание любить" (далее – Конкурс) направлен на распространение положительного опыта семейных отношений в замещающей семье; укрепление традиций совместного семейного творчества детей и родителей, распространение опыта семейного воспитания, организацию досуга; совершенствование в</w:t>
      </w:r>
      <w:r w:rsidR="00724327">
        <w:rPr>
          <w:rFonts w:ascii="Times New Roman" w:hAnsi="Times New Roman"/>
          <w:sz w:val="28"/>
          <w:szCs w:val="28"/>
          <w:lang w:eastAsia="ru-RU"/>
        </w:rPr>
        <w:t>заимоотношений взрослых и детей и посвящен Году культурного наследия народов России, объявленного в 2022 году.</w:t>
      </w:r>
      <w:r>
        <w:rPr>
          <w:rFonts w:ascii="Times New Roman" w:hAnsi="Times New Roman"/>
          <w:sz w:val="28"/>
          <w:szCs w:val="28"/>
          <w:lang w:eastAsia="ru-RU"/>
        </w:rPr>
        <w:br/>
        <w:t>1.2. Настоящее Положение определяет порядок организации и проведения Конкурса, условия участия, порядок подведения итогов.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1.3. Целью Конкурса является: повышение социальной и творческой активности замещающей семьи через развитие традиций совместного семейного творчества. </w:t>
      </w:r>
      <w:r>
        <w:rPr>
          <w:rFonts w:ascii="Times New Roman" w:hAnsi="Times New Roman"/>
          <w:sz w:val="28"/>
          <w:szCs w:val="28"/>
          <w:lang w:eastAsia="ru-RU"/>
        </w:rPr>
        <w:br/>
        <w:t>1.4. Задачи Конкурса:</w:t>
      </w:r>
    </w:p>
    <w:p w14:paraId="08D8E8EF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условий для сплочения семьи и гармонизации внутрисемейных отношений;</w:t>
      </w:r>
    </w:p>
    <w:p w14:paraId="046CD645" w14:textId="08906828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распространение опыта по успешному воспитанию детей в замещающих семьях;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- привлечение внимания общественности к семейным формам устройства детей-сирот и детей, оставшихся без попечения </w:t>
      </w:r>
      <w:r w:rsidR="00065CE3">
        <w:rPr>
          <w:rFonts w:ascii="Times New Roman" w:hAnsi="Times New Roman"/>
          <w:sz w:val="28"/>
          <w:szCs w:val="28"/>
          <w:lang w:eastAsia="ru-RU"/>
        </w:rPr>
        <w:t>родителей,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повышения лояльности к замещающим семьям;</w:t>
      </w:r>
    </w:p>
    <w:p w14:paraId="5E64C671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поощрение замещающих родителей, творчески относящихся к воспитанию детей, оставшихся без попечения родителей; </w:t>
      </w:r>
    </w:p>
    <w:p w14:paraId="5B1DD1CA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обмен опытом по семейному воспитанию детей-сирот и детей, оставшихся без попечения родителей;</w:t>
      </w:r>
    </w:p>
    <w:p w14:paraId="22060C13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создание условий для раскрытия творческого потенциала замещающих семей.</w:t>
      </w:r>
    </w:p>
    <w:p w14:paraId="5D09F8A3" w14:textId="77777777" w:rsidR="008D1B09" w:rsidRDefault="00CC20CF">
      <w:pPr>
        <w:pStyle w:val="ab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Финансовое обеспечение организации и проведения Конкурса осуществляется за счет средств Благотворительного фонда «Будущее Сейчас».</w:t>
      </w:r>
    </w:p>
    <w:p w14:paraId="629466D8" w14:textId="06290913" w:rsidR="008D1B09" w:rsidRDefault="008D1B09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6F4DCB88" w14:textId="16861200" w:rsidR="00723CAD" w:rsidRDefault="00723CAD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06D4B90" w14:textId="77777777" w:rsidR="00723CAD" w:rsidRDefault="00723CAD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3A604E" w14:textId="77777777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Участники конкурса</w:t>
      </w:r>
    </w:p>
    <w:p w14:paraId="448D897F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Участниками конкурса являются </w:t>
      </w:r>
      <w:r>
        <w:rPr>
          <w:rFonts w:ascii="Times New Roman" w:hAnsi="Times New Roman"/>
          <w:b/>
          <w:sz w:val="28"/>
          <w:szCs w:val="28"/>
          <w:lang w:eastAsia="ru-RU"/>
        </w:rPr>
        <w:t>родители и дети</w:t>
      </w:r>
      <w:r>
        <w:rPr>
          <w:rFonts w:ascii="Times New Roman" w:hAnsi="Times New Roman"/>
          <w:sz w:val="28"/>
          <w:szCs w:val="28"/>
          <w:lang w:eastAsia="ru-RU"/>
        </w:rPr>
        <w:t xml:space="preserve"> из замещающих семей Костромской области. Стаж замещающей семьи не имеет значения.</w:t>
      </w:r>
    </w:p>
    <w:p w14:paraId="04E09C0A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3. Порядок организации конкурса</w:t>
      </w:r>
    </w:p>
    <w:p w14:paraId="37CEE960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Организатор</w:t>
      </w:r>
      <w:r w:rsidR="0050420A">
        <w:rPr>
          <w:rFonts w:ascii="Times New Roman" w:hAnsi="Times New Roman"/>
          <w:sz w:val="28"/>
          <w:szCs w:val="28"/>
          <w:lang w:eastAsia="ru-RU"/>
        </w:rPr>
        <w:t>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Конкурса явля</w:t>
      </w:r>
      <w:r w:rsidR="0050420A"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тся благотворительный фонд «Будущее Сейчас» совместно с департаментом по труду и социальной защите населения Костромской области.</w:t>
      </w:r>
    </w:p>
    <w:p w14:paraId="17DBD521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Для оценки представленных конкурсных материалов и определения победителей Конкурса организаторами создается конкурсная комиссия. </w:t>
      </w:r>
      <w:r>
        <w:rPr>
          <w:rFonts w:ascii="Times New Roman" w:hAnsi="Times New Roman"/>
          <w:sz w:val="28"/>
          <w:szCs w:val="28"/>
          <w:lang w:eastAsia="ru-RU"/>
        </w:rPr>
        <w:br/>
        <w:t>Решения конкурсной комиссии оформляются протоколом.</w:t>
      </w:r>
    </w:p>
    <w:p w14:paraId="635312D4" w14:textId="05063AC4" w:rsidR="0049520D" w:rsidRDefault="00CC20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Для участия в Конкурсе участники пред</w:t>
      </w:r>
      <w:r w:rsidR="0049520D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ставляют в благотворительный фонд «Будущее Сей</w:t>
      </w:r>
      <w:r w:rsidR="0049520D">
        <w:rPr>
          <w:rFonts w:ascii="Times New Roman" w:hAnsi="Times New Roman"/>
          <w:sz w:val="28"/>
          <w:szCs w:val="28"/>
          <w:lang w:eastAsia="ru-RU"/>
        </w:rPr>
        <w:t>час» по электронной почте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49520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5" w:history="1">
        <w:r w:rsidR="0049520D" w:rsidRPr="00E039B3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kostroma.fond@yandex.ru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243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449F84D" w14:textId="43F70057" w:rsidR="0049520D" w:rsidRDefault="0072432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 1 октября по </w:t>
      </w:r>
      <w:r w:rsidR="006977BC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A45BE9">
        <w:rPr>
          <w:rFonts w:ascii="Times New Roman" w:hAnsi="Times New Roman"/>
          <w:b/>
          <w:sz w:val="28"/>
          <w:szCs w:val="28"/>
          <w:lang w:eastAsia="ru-RU"/>
        </w:rPr>
        <w:t xml:space="preserve"> ноября</w:t>
      </w:r>
      <w:r w:rsidR="0049520D">
        <w:rPr>
          <w:rFonts w:ascii="Times New Roman" w:hAnsi="Times New Roman"/>
          <w:b/>
          <w:sz w:val="28"/>
          <w:szCs w:val="28"/>
          <w:lang w:eastAsia="ru-RU"/>
        </w:rPr>
        <w:t xml:space="preserve"> 2022</w:t>
      </w:r>
      <w:r w:rsidR="00CC20CF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– согласие на обработку персональных данных (Приложение №1), заявку на уча</w:t>
      </w:r>
      <w:r w:rsidR="00A45BE9">
        <w:rPr>
          <w:rFonts w:ascii="Times New Roman" w:hAnsi="Times New Roman"/>
          <w:sz w:val="28"/>
          <w:szCs w:val="28"/>
          <w:lang w:eastAsia="ru-RU"/>
        </w:rPr>
        <w:t>стие в Конкурсе (Приложение №2) и к</w:t>
      </w:r>
      <w:r w:rsidR="00CC20CF">
        <w:rPr>
          <w:rFonts w:ascii="Times New Roman" w:hAnsi="Times New Roman"/>
          <w:sz w:val="28"/>
          <w:szCs w:val="28"/>
          <w:lang w:eastAsia="ru-RU"/>
        </w:rPr>
        <w:t>онкур</w:t>
      </w:r>
      <w:r w:rsidR="0049520D">
        <w:rPr>
          <w:rFonts w:ascii="Times New Roman" w:hAnsi="Times New Roman"/>
          <w:sz w:val="28"/>
          <w:szCs w:val="28"/>
          <w:lang w:eastAsia="ru-RU"/>
        </w:rPr>
        <w:t>сные материалы в соответствии с</w:t>
      </w:r>
      <w:r w:rsidR="00CC4060">
        <w:rPr>
          <w:rFonts w:ascii="Times New Roman" w:hAnsi="Times New Roman"/>
          <w:sz w:val="28"/>
          <w:szCs w:val="28"/>
          <w:lang w:eastAsia="ru-RU"/>
        </w:rPr>
        <w:br/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подпунктами </w:t>
      </w:r>
      <w:r w:rsidR="00D7605D">
        <w:rPr>
          <w:rFonts w:ascii="Times New Roman" w:hAnsi="Times New Roman"/>
          <w:sz w:val="28"/>
          <w:szCs w:val="28"/>
          <w:lang w:eastAsia="ru-RU"/>
        </w:rPr>
        <w:t>4.1, 4.2.</w:t>
      </w:r>
      <w:r w:rsidR="008A60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9520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 </w:t>
      </w:r>
    </w:p>
    <w:p w14:paraId="098FFA1D" w14:textId="0A009B14" w:rsidR="008D1B09" w:rsidRPr="0049520D" w:rsidRDefault="00A45B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Конкурсные работы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в соответствии с подпункт</w:t>
      </w:r>
      <w:r w:rsidR="00065CE3">
        <w:rPr>
          <w:rFonts w:ascii="Times New Roman" w:hAnsi="Times New Roman"/>
          <w:sz w:val="28"/>
          <w:szCs w:val="28"/>
          <w:lang w:eastAsia="ru-RU"/>
        </w:rPr>
        <w:t>ом</w:t>
      </w:r>
      <w:r w:rsidR="00723CAD">
        <w:rPr>
          <w:rFonts w:ascii="Times New Roman" w:hAnsi="Times New Roman"/>
          <w:sz w:val="28"/>
          <w:szCs w:val="28"/>
          <w:lang w:eastAsia="ru-RU"/>
        </w:rPr>
        <w:t xml:space="preserve"> 4.2</w:t>
      </w:r>
      <w:r w:rsidR="00CC20CF">
        <w:rPr>
          <w:rFonts w:ascii="Times New Roman" w:hAnsi="Times New Roman"/>
          <w:sz w:val="28"/>
          <w:szCs w:val="28"/>
          <w:lang w:eastAsia="ru-RU"/>
        </w:rPr>
        <w:t>.</w:t>
      </w:r>
      <w:r w:rsidR="005C7601">
        <w:rPr>
          <w:rFonts w:ascii="Times New Roman" w:hAnsi="Times New Roman"/>
          <w:sz w:val="28"/>
          <w:szCs w:val="28"/>
          <w:lang w:eastAsia="ru-RU"/>
        </w:rPr>
        <w:t>, 4.3.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 принимаются по адресу: 156000 г. Кострома, ул. Ленина, д. 10, оф.1 по </w:t>
      </w:r>
      <w:r w:rsidR="005C7601">
        <w:rPr>
          <w:rFonts w:ascii="Times New Roman" w:hAnsi="Times New Roman"/>
          <w:sz w:val="28"/>
          <w:szCs w:val="28"/>
          <w:lang w:eastAsia="ru-RU"/>
        </w:rPr>
        <w:t>будням с 9.00 до 18.00 или Почтой России.</w:t>
      </w:r>
    </w:p>
    <w:p w14:paraId="737AE01B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F46724" w14:textId="77777777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4. Условия и порядок проведения фестиваля - конкурса</w:t>
      </w:r>
    </w:p>
    <w:p w14:paraId="7A25A951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Фестиваль-конкурс проводится по следующим номинациям:</w:t>
      </w:r>
    </w:p>
    <w:p w14:paraId="11DD6F15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6FB2668" w14:textId="5653156B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4.1.</w:t>
      </w:r>
      <w:r w:rsidR="006977BC">
        <w:rPr>
          <w:rFonts w:ascii="Times New Roman" w:hAnsi="Times New Roman"/>
          <w:b/>
          <w:sz w:val="28"/>
          <w:szCs w:val="28"/>
          <w:lang w:eastAsia="ru-RU"/>
        </w:rPr>
        <w:t xml:space="preserve"> Номинация «Костюм народов России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1BFD6350" w14:textId="3F7192C3" w:rsidR="008D1B09" w:rsidRPr="001B52D0" w:rsidRDefault="00CC20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 Для участия в но</w:t>
      </w:r>
      <w:r w:rsidR="006977BC">
        <w:rPr>
          <w:rFonts w:ascii="Times New Roman" w:hAnsi="Times New Roman"/>
          <w:sz w:val="28"/>
          <w:szCs w:val="28"/>
          <w:lang w:eastAsia="ru-RU"/>
        </w:rPr>
        <w:t>минации «Костюм народов России</w:t>
      </w:r>
      <w:r w:rsidR="00CC4060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6977BC">
        <w:rPr>
          <w:rFonts w:ascii="Times New Roman" w:hAnsi="Times New Roman"/>
          <w:sz w:val="28"/>
          <w:szCs w:val="28"/>
          <w:lang w:eastAsia="ru-RU"/>
        </w:rPr>
        <w:t xml:space="preserve">необходимо </w:t>
      </w:r>
      <w:r w:rsidR="006977BC" w:rsidRPr="001B52D0">
        <w:rPr>
          <w:rFonts w:ascii="Times New Roman" w:hAnsi="Times New Roman"/>
          <w:i/>
          <w:sz w:val="28"/>
          <w:szCs w:val="28"/>
          <w:lang w:eastAsia="ru-RU"/>
        </w:rPr>
        <w:t>самостоятельно создать традиционный костюм любого народа, проживающего в Российской Федерации. Допускается использование любого материла. Обязательным ус</w:t>
      </w:r>
      <w:r w:rsidR="001B52D0" w:rsidRPr="001B52D0">
        <w:rPr>
          <w:rFonts w:ascii="Times New Roman" w:hAnsi="Times New Roman"/>
          <w:i/>
          <w:sz w:val="28"/>
          <w:szCs w:val="28"/>
          <w:lang w:eastAsia="ru-RU"/>
        </w:rPr>
        <w:t>ловием является подготовка творческого номера</w:t>
      </w:r>
      <w:r w:rsidR="001B52D0">
        <w:rPr>
          <w:rFonts w:ascii="Times New Roman" w:hAnsi="Times New Roman"/>
          <w:i/>
          <w:sz w:val="28"/>
          <w:szCs w:val="28"/>
          <w:lang w:eastAsia="ru-RU"/>
        </w:rPr>
        <w:t xml:space="preserve"> одним</w:t>
      </w:r>
      <w:r w:rsidR="006977BC" w:rsidRPr="001B52D0">
        <w:rPr>
          <w:rFonts w:ascii="Times New Roman" w:hAnsi="Times New Roman"/>
          <w:i/>
          <w:sz w:val="28"/>
          <w:szCs w:val="28"/>
          <w:lang w:eastAsia="ru-RU"/>
        </w:rPr>
        <w:t xml:space="preserve"> из членов семьи</w:t>
      </w:r>
      <w:r w:rsidR="001B52D0">
        <w:rPr>
          <w:rFonts w:ascii="Times New Roman" w:hAnsi="Times New Roman"/>
          <w:i/>
          <w:sz w:val="28"/>
          <w:szCs w:val="28"/>
          <w:lang w:eastAsia="ru-RU"/>
        </w:rPr>
        <w:t xml:space="preserve"> с использованием костюма с целью демонстрации</w:t>
      </w:r>
      <w:r w:rsidR="006977BC" w:rsidRPr="001B52D0">
        <w:rPr>
          <w:rFonts w:ascii="Times New Roman" w:hAnsi="Times New Roman"/>
          <w:i/>
          <w:sz w:val="28"/>
          <w:szCs w:val="28"/>
          <w:lang w:eastAsia="ru-RU"/>
        </w:rPr>
        <w:t xml:space="preserve"> в рамках</w:t>
      </w:r>
      <w:r w:rsidR="001B52D0" w:rsidRPr="001B52D0">
        <w:rPr>
          <w:rFonts w:ascii="Times New Roman" w:hAnsi="Times New Roman"/>
          <w:i/>
          <w:sz w:val="28"/>
          <w:szCs w:val="28"/>
          <w:lang w:eastAsia="ru-RU"/>
        </w:rPr>
        <w:t xml:space="preserve"> очного</w:t>
      </w:r>
      <w:r w:rsidR="006977BC" w:rsidRPr="001B52D0">
        <w:rPr>
          <w:rFonts w:ascii="Times New Roman" w:hAnsi="Times New Roman"/>
          <w:i/>
          <w:sz w:val="28"/>
          <w:szCs w:val="28"/>
          <w:lang w:eastAsia="ru-RU"/>
        </w:rPr>
        <w:t xml:space="preserve"> проведени</w:t>
      </w:r>
      <w:r w:rsidR="005C7601">
        <w:rPr>
          <w:rFonts w:ascii="Times New Roman" w:hAnsi="Times New Roman"/>
          <w:i/>
          <w:sz w:val="28"/>
          <w:szCs w:val="28"/>
          <w:lang w:eastAsia="ru-RU"/>
        </w:rPr>
        <w:t>я регионального</w:t>
      </w:r>
      <w:r w:rsidR="0096610B">
        <w:rPr>
          <w:rFonts w:ascii="Times New Roman" w:hAnsi="Times New Roman"/>
          <w:i/>
          <w:sz w:val="28"/>
          <w:szCs w:val="28"/>
          <w:lang w:eastAsia="ru-RU"/>
        </w:rPr>
        <w:t xml:space="preserve"> Форума приемных семей 9 декабря 2022 года.</w:t>
      </w:r>
    </w:p>
    <w:p w14:paraId="62D7AD88" w14:textId="07BD3AE1" w:rsidR="008D1B09" w:rsidRDefault="001B52D0">
      <w:pPr>
        <w:pStyle w:val="ad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Для участи</w:t>
      </w:r>
      <w:r w:rsidR="00CF14CA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номинации необходимо предоставить в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благотворительный фонд «Будущее Сейчас»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B52D0">
        <w:rPr>
          <w:rFonts w:ascii="Times New Roman" w:hAnsi="Times New Roman"/>
          <w:sz w:val="28"/>
          <w:szCs w:val="28"/>
          <w:u w:val="single"/>
          <w:lang w:eastAsia="ru-RU"/>
        </w:rPr>
        <w:t>фото костюма и видеозапись творческого номера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электронной почте</w:t>
      </w:r>
      <w:r w:rsidR="00CC20CF">
        <w:rPr>
          <w:rFonts w:ascii="Times New Roman" w:hAnsi="Times New Roman"/>
          <w:sz w:val="28"/>
          <w:szCs w:val="28"/>
          <w:lang w:eastAsia="ru-RU"/>
        </w:rPr>
        <w:t>:</w:t>
      </w:r>
      <w:r w:rsidRPr="001B52D0">
        <w:rPr>
          <w:color w:val="999999"/>
          <w:sz w:val="20"/>
          <w:szCs w:val="20"/>
          <w:shd w:val="clear" w:color="auto" w:fill="FFFFFF"/>
        </w:rPr>
        <w:t xml:space="preserve"> </w:t>
      </w:r>
      <w:hyperlink r:id="rId6" w:history="1">
        <w:r w:rsidRPr="00E039B3">
          <w:rPr>
            <w:rStyle w:val="af1"/>
            <w:rFonts w:ascii="Times New Roman" w:hAnsi="Times New Roman" w:cs="Times New Roman"/>
            <w:sz w:val="28"/>
            <w:szCs w:val="28"/>
            <w:shd w:val="clear" w:color="auto" w:fill="FFFFFF"/>
          </w:rPr>
          <w:t>kostroma.fond@yandex.ru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C20CF" w:rsidRPr="001B5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6633">
        <w:rPr>
          <w:rFonts w:ascii="Times New Roman" w:hAnsi="Times New Roman"/>
          <w:sz w:val="28"/>
          <w:szCs w:val="28"/>
          <w:lang w:eastAsia="ru-RU"/>
        </w:rPr>
        <w:t>указав в шапке письма</w:t>
      </w:r>
      <w:r w:rsidR="00CC20CF">
        <w:rPr>
          <w:rFonts w:ascii="Times New Roman" w:hAnsi="Times New Roman"/>
          <w:sz w:val="28"/>
          <w:szCs w:val="28"/>
          <w:lang w:eastAsia="ru-RU"/>
        </w:rPr>
        <w:t>:</w:t>
      </w:r>
      <w:r w:rsidR="00CC20C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C20CF">
        <w:rPr>
          <w:rFonts w:ascii="Times New Roman" w:hAnsi="Times New Roman" w:cs="Times New Roman"/>
          <w:sz w:val="28"/>
          <w:szCs w:val="28"/>
        </w:rPr>
        <w:t>наименование номинации фести</w:t>
      </w:r>
      <w:r>
        <w:rPr>
          <w:rFonts w:ascii="Times New Roman" w:hAnsi="Times New Roman" w:cs="Times New Roman"/>
          <w:sz w:val="28"/>
          <w:szCs w:val="28"/>
        </w:rPr>
        <w:t>валя-конкурса, ФИО автора</w:t>
      </w:r>
      <w:r w:rsidR="00CC20CF">
        <w:rPr>
          <w:rFonts w:ascii="Times New Roman" w:hAnsi="Times New Roman" w:cs="Times New Roman"/>
          <w:sz w:val="28"/>
          <w:szCs w:val="28"/>
        </w:rPr>
        <w:t>, район.</w:t>
      </w:r>
      <w:r>
        <w:rPr>
          <w:rFonts w:ascii="Times New Roman" w:hAnsi="Times New Roman" w:cs="Times New Roman"/>
          <w:sz w:val="28"/>
          <w:szCs w:val="28"/>
        </w:rPr>
        <w:t xml:space="preserve">  Например: Костюм народов России</w:t>
      </w:r>
      <w:r w:rsidR="00CC20CF">
        <w:rPr>
          <w:rFonts w:ascii="Times New Roman" w:hAnsi="Times New Roman" w:cs="Times New Roman"/>
          <w:sz w:val="28"/>
          <w:szCs w:val="28"/>
        </w:rPr>
        <w:t xml:space="preserve">_ Иванов </w:t>
      </w:r>
      <w:proofErr w:type="spellStart"/>
      <w:r w:rsidR="00CC20CF">
        <w:rPr>
          <w:rFonts w:ascii="Times New Roman" w:hAnsi="Times New Roman" w:cs="Times New Roman"/>
          <w:sz w:val="28"/>
          <w:szCs w:val="28"/>
        </w:rPr>
        <w:t>И.И._Судиславль</w:t>
      </w:r>
      <w:proofErr w:type="spellEnd"/>
      <w:r w:rsidR="00CC20CF">
        <w:rPr>
          <w:rFonts w:ascii="Times New Roman" w:hAnsi="Times New Roman" w:cs="Times New Roman"/>
          <w:sz w:val="28"/>
          <w:szCs w:val="28"/>
        </w:rPr>
        <w:t>.</w:t>
      </w:r>
    </w:p>
    <w:p w14:paraId="63478C8F" w14:textId="1EB518D5" w:rsidR="00D7605D" w:rsidRDefault="00D7605D" w:rsidP="00D7605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Видеозапись творческого номера должна соответствовать следующим требованиям:</w:t>
      </w:r>
    </w:p>
    <w:p w14:paraId="4AE83F10" w14:textId="3CDADA13" w:rsidR="00D7605D" w:rsidRDefault="00D7605D" w:rsidP="00D7605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длительность не более 3 минут;</w:t>
      </w:r>
    </w:p>
    <w:p w14:paraId="4AC82A72" w14:textId="77777777" w:rsidR="00D7605D" w:rsidRDefault="00D7605D" w:rsidP="00D7605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горизонтальное расположение кадра в видеоролике;</w:t>
      </w:r>
    </w:p>
    <w:p w14:paraId="7C1124E3" w14:textId="77777777" w:rsidR="00D7605D" w:rsidRDefault="00D7605D" w:rsidP="00D7605D">
      <w:pPr>
        <w:spacing w:after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формат видеоролика: </w:t>
      </w:r>
      <w:r>
        <w:rPr>
          <w:rFonts w:ascii="Arial" w:hAnsi="Arial" w:cs="Arial"/>
          <w:color w:val="202124"/>
          <w:shd w:val="clear" w:color="auto" w:fill="FFFFFF"/>
        </w:rPr>
        <w:t>MP4, AVI,</w:t>
      </w:r>
      <w:r w:rsidRPr="006E1347"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MPEG</w:t>
      </w:r>
    </w:p>
    <w:p w14:paraId="01886DB5" w14:textId="1D4AD72B" w:rsidR="00D7605D" w:rsidRPr="00D7605D" w:rsidRDefault="00D7605D">
      <w:pPr>
        <w:pStyle w:val="ad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92076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4.1.2. Критерии оценки:</w:t>
      </w:r>
    </w:p>
    <w:p w14:paraId="4F4FE9E2" w14:textId="693BE727" w:rsidR="008D1B09" w:rsidRDefault="001B52D0" w:rsidP="001B52D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2D0">
        <w:rPr>
          <w:rFonts w:ascii="Times New Roman" w:hAnsi="Times New Roman"/>
          <w:sz w:val="28"/>
          <w:szCs w:val="28"/>
          <w:lang w:eastAsia="ru-RU"/>
        </w:rPr>
        <w:t>- сохранение традиций национального костюма</w:t>
      </w:r>
      <w:r>
        <w:rPr>
          <w:rFonts w:ascii="Times New Roman" w:hAnsi="Times New Roman"/>
          <w:sz w:val="28"/>
          <w:szCs w:val="28"/>
          <w:lang w:eastAsia="ru-RU"/>
        </w:rPr>
        <w:t xml:space="preserve"> народов России</w:t>
      </w:r>
      <w:r w:rsidRPr="001B52D0">
        <w:rPr>
          <w:rFonts w:ascii="Times New Roman" w:hAnsi="Times New Roman"/>
          <w:sz w:val="28"/>
          <w:szCs w:val="28"/>
          <w:lang w:eastAsia="ru-RU"/>
        </w:rPr>
        <w:t>;</w:t>
      </w:r>
    </w:p>
    <w:p w14:paraId="24654636" w14:textId="3A1FA2A1" w:rsidR="001B52D0" w:rsidRDefault="001B52D0" w:rsidP="001B52D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B52D0">
        <w:rPr>
          <w:rFonts w:ascii="Times New Roman" w:hAnsi="Times New Roman"/>
          <w:sz w:val="28"/>
          <w:szCs w:val="28"/>
          <w:lang w:eastAsia="ru-RU"/>
        </w:rPr>
        <w:t>гармоничность и яркость художественного образа;</w:t>
      </w:r>
    </w:p>
    <w:p w14:paraId="14C35374" w14:textId="1BDCCEA6" w:rsidR="001B52D0" w:rsidRDefault="001B52D0" w:rsidP="001B52D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14CA">
        <w:rPr>
          <w:rFonts w:ascii="Times New Roman" w:hAnsi="Times New Roman"/>
          <w:sz w:val="28"/>
          <w:szCs w:val="28"/>
          <w:lang w:eastAsia="ru-RU"/>
        </w:rPr>
        <w:t xml:space="preserve">качество исполнения творческой </w:t>
      </w:r>
      <w:r>
        <w:rPr>
          <w:rFonts w:ascii="Times New Roman" w:hAnsi="Times New Roman"/>
          <w:sz w:val="28"/>
          <w:szCs w:val="28"/>
          <w:lang w:eastAsia="ru-RU"/>
        </w:rPr>
        <w:t>композиции;</w:t>
      </w:r>
    </w:p>
    <w:p w14:paraId="47CC5047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критерий оценивается по 5-балльной шкале.</w:t>
      </w:r>
    </w:p>
    <w:p w14:paraId="04309115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– 15</w:t>
      </w:r>
    </w:p>
    <w:p w14:paraId="563A8B93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09620B" w14:textId="384FB82A" w:rsidR="008D1B09" w:rsidRDefault="00CC20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4.2. Номинация </w:t>
      </w:r>
      <w:r w:rsidR="00693938">
        <w:rPr>
          <w:rFonts w:ascii="Times New Roman" w:hAnsi="Times New Roman"/>
          <w:b/>
          <w:sz w:val="28"/>
          <w:szCs w:val="28"/>
          <w:lang w:eastAsia="ru-RU"/>
        </w:rPr>
        <w:t>«История моей малой Родины…</w:t>
      </w:r>
      <w:r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5289042C" w14:textId="34EBFCA2" w:rsidR="008D1B09" w:rsidRDefault="00CC20CF" w:rsidP="0069393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Для участия в номинации «</w:t>
      </w:r>
      <w:r w:rsidR="00693938">
        <w:rPr>
          <w:rFonts w:ascii="Times New Roman" w:hAnsi="Times New Roman"/>
          <w:sz w:val="28"/>
          <w:szCs w:val="28"/>
          <w:lang w:eastAsia="ru-RU"/>
        </w:rPr>
        <w:t xml:space="preserve">История моей малой Родины» </w:t>
      </w:r>
      <w:r>
        <w:rPr>
          <w:rFonts w:ascii="Times New Roman" w:hAnsi="Times New Roman"/>
          <w:sz w:val="28"/>
          <w:szCs w:val="28"/>
          <w:lang w:eastAsia="ru-RU"/>
        </w:rPr>
        <w:t>необходимо</w:t>
      </w:r>
      <w:r w:rsidR="0069393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3938" w:rsidRPr="00693938">
        <w:rPr>
          <w:rFonts w:ascii="Times New Roman" w:hAnsi="Times New Roman"/>
          <w:i/>
          <w:sz w:val="28"/>
          <w:szCs w:val="28"/>
          <w:lang w:eastAsia="ru-RU"/>
        </w:rPr>
        <w:t>создать книгу формата А4 с вложением не более 10 страниц, в которой в я</w:t>
      </w:r>
      <w:r w:rsidR="00693938">
        <w:rPr>
          <w:rFonts w:ascii="Times New Roman" w:hAnsi="Times New Roman"/>
          <w:i/>
          <w:sz w:val="28"/>
          <w:szCs w:val="28"/>
          <w:lang w:eastAsia="ru-RU"/>
        </w:rPr>
        <w:t>ркой, красочной форме рассказывается история</w:t>
      </w:r>
      <w:r w:rsidR="00693938" w:rsidRPr="00693938">
        <w:rPr>
          <w:rFonts w:ascii="Times New Roman" w:hAnsi="Times New Roman"/>
          <w:i/>
          <w:sz w:val="28"/>
          <w:szCs w:val="28"/>
          <w:lang w:eastAsia="ru-RU"/>
        </w:rPr>
        <w:t xml:space="preserve"> места своего проживания. Допускается использование любого материала для оформления книги</w:t>
      </w:r>
      <w:r w:rsidR="0051333B" w:rsidRPr="00693938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14:paraId="2758CCAA" w14:textId="735B5F0E" w:rsidR="00D7605D" w:rsidRDefault="005C027D" w:rsidP="00D7605D">
      <w:pPr>
        <w:pStyle w:val="ad"/>
        <w:spacing w:before="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8A601E">
        <w:rPr>
          <w:rFonts w:ascii="Times New Roman" w:hAnsi="Times New Roman"/>
          <w:sz w:val="28"/>
          <w:szCs w:val="28"/>
          <w:lang w:eastAsia="ru-RU"/>
        </w:rPr>
        <w:t>участия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в номинации необходимо предоставить в благотворительный фонд «Будущее Сейчас» созданную </w:t>
      </w:r>
      <w:r w:rsidRPr="005C7601">
        <w:rPr>
          <w:rFonts w:ascii="Times New Roman" w:hAnsi="Times New Roman"/>
          <w:sz w:val="28"/>
          <w:szCs w:val="28"/>
          <w:u w:val="single"/>
          <w:lang w:eastAsia="ru-RU"/>
        </w:rPr>
        <w:t>книгу</w:t>
      </w:r>
      <w:r w:rsidR="00D7605D">
        <w:rPr>
          <w:rFonts w:ascii="Times New Roman" w:hAnsi="Times New Roman"/>
          <w:sz w:val="28"/>
          <w:szCs w:val="28"/>
          <w:u w:val="single"/>
          <w:lang w:eastAsia="ru-RU"/>
        </w:rPr>
        <w:t xml:space="preserve"> и видеоролик, </w:t>
      </w:r>
      <w:r w:rsidR="00D7605D">
        <w:rPr>
          <w:rFonts w:ascii="Times New Roman" w:hAnsi="Times New Roman"/>
          <w:sz w:val="28"/>
          <w:szCs w:val="28"/>
          <w:lang w:eastAsia="ru-RU"/>
        </w:rPr>
        <w:t xml:space="preserve">в котором демонстрируется </w:t>
      </w:r>
      <w:r w:rsidR="00312F86">
        <w:rPr>
          <w:rFonts w:ascii="Times New Roman" w:hAnsi="Times New Roman"/>
          <w:sz w:val="28"/>
          <w:szCs w:val="28"/>
          <w:lang w:eastAsia="ru-RU"/>
        </w:rPr>
        <w:t>обложка книги и ее содержание</w:t>
      </w:r>
      <w:r w:rsidR="00D7605D">
        <w:rPr>
          <w:rFonts w:ascii="Times New Roman" w:hAnsi="Times New Roman"/>
          <w:sz w:val="28"/>
          <w:szCs w:val="28"/>
          <w:lang w:eastAsia="ru-RU"/>
        </w:rPr>
        <w:t xml:space="preserve">. Книга предоставляется </w:t>
      </w:r>
      <w:r w:rsidR="008A601E">
        <w:rPr>
          <w:rFonts w:ascii="Times New Roman" w:hAnsi="Times New Roman"/>
          <w:sz w:val="28"/>
          <w:szCs w:val="28"/>
          <w:lang w:eastAsia="ru-RU"/>
        </w:rPr>
        <w:t>лично, либо по</w:t>
      </w:r>
      <w:r w:rsidR="005C7601">
        <w:rPr>
          <w:rFonts w:ascii="Times New Roman" w:hAnsi="Times New Roman"/>
          <w:sz w:val="28"/>
          <w:szCs w:val="28"/>
          <w:lang w:eastAsia="ru-RU"/>
        </w:rPr>
        <w:t>средство</w:t>
      </w:r>
      <w:r w:rsidR="008A601E">
        <w:rPr>
          <w:rFonts w:ascii="Times New Roman" w:hAnsi="Times New Roman"/>
          <w:sz w:val="28"/>
          <w:szCs w:val="28"/>
          <w:lang w:eastAsia="ru-RU"/>
        </w:rPr>
        <w:t>м Почты России по адресу: 156000, г. Кострома, ул. Ленина, д.10, Благотворительный фонд «Будущее Сейчас»</w:t>
      </w:r>
      <w:r w:rsidR="00D7605D">
        <w:rPr>
          <w:rFonts w:ascii="Times New Roman" w:hAnsi="Times New Roman"/>
          <w:sz w:val="28"/>
          <w:szCs w:val="28"/>
          <w:lang w:eastAsia="ru-RU"/>
        </w:rPr>
        <w:t>. Видеоролик направляется</w:t>
      </w:r>
      <w:r w:rsidR="00D7605D" w:rsidRPr="00D760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05D">
        <w:rPr>
          <w:rFonts w:ascii="Times New Roman" w:hAnsi="Times New Roman"/>
          <w:sz w:val="28"/>
          <w:szCs w:val="28"/>
          <w:lang w:eastAsia="ru-RU"/>
        </w:rPr>
        <w:t>по электронной почте:</w:t>
      </w:r>
      <w:r w:rsidR="00D7605D" w:rsidRPr="001B52D0">
        <w:rPr>
          <w:color w:val="999999"/>
          <w:sz w:val="20"/>
          <w:szCs w:val="20"/>
          <w:shd w:val="clear" w:color="auto" w:fill="FFFFFF"/>
        </w:rPr>
        <w:t xml:space="preserve"> </w:t>
      </w:r>
      <w:hyperlink r:id="rId7" w:history="1">
        <w:r w:rsidR="00D7605D" w:rsidRPr="00E039B3">
          <w:rPr>
            <w:rStyle w:val="af1"/>
            <w:rFonts w:ascii="Times New Roman" w:hAnsi="Times New Roman" w:cs="Times New Roman"/>
            <w:sz w:val="28"/>
            <w:szCs w:val="28"/>
            <w:shd w:val="clear" w:color="auto" w:fill="FFFFFF"/>
          </w:rPr>
          <w:t>kostroma.fond@yandex.ru</w:t>
        </w:r>
      </w:hyperlink>
      <w:r w:rsidR="00D76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7605D" w:rsidRPr="001B5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605D">
        <w:rPr>
          <w:rFonts w:ascii="Times New Roman" w:hAnsi="Times New Roman"/>
          <w:sz w:val="28"/>
          <w:szCs w:val="28"/>
          <w:lang w:eastAsia="ru-RU"/>
        </w:rPr>
        <w:t>указав в шапке письма:</w:t>
      </w:r>
      <w:r w:rsidR="00D7605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7605D">
        <w:rPr>
          <w:rFonts w:ascii="Times New Roman" w:hAnsi="Times New Roman" w:cs="Times New Roman"/>
          <w:sz w:val="28"/>
          <w:szCs w:val="28"/>
        </w:rPr>
        <w:t xml:space="preserve">наименование номинации фестиваля-конкурса, ФИО автора, район.  Например: История моей малой Родины_ Иванов </w:t>
      </w:r>
      <w:proofErr w:type="spellStart"/>
      <w:r w:rsidR="00D7605D">
        <w:rPr>
          <w:rFonts w:ascii="Times New Roman" w:hAnsi="Times New Roman" w:cs="Times New Roman"/>
          <w:sz w:val="28"/>
          <w:szCs w:val="28"/>
        </w:rPr>
        <w:t>И.И._Судиславль</w:t>
      </w:r>
      <w:proofErr w:type="spellEnd"/>
      <w:r w:rsidR="00D7605D">
        <w:rPr>
          <w:rFonts w:ascii="Times New Roman" w:hAnsi="Times New Roman" w:cs="Times New Roman"/>
          <w:sz w:val="28"/>
          <w:szCs w:val="28"/>
        </w:rPr>
        <w:t>.</w:t>
      </w:r>
    </w:p>
    <w:p w14:paraId="0BE5B9BF" w14:textId="77777777" w:rsidR="00D7605D" w:rsidRDefault="00D7605D" w:rsidP="00D7605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Видеоролик должен соответствовать следующим требованиям:</w:t>
      </w:r>
    </w:p>
    <w:p w14:paraId="071387F1" w14:textId="2279FE51" w:rsidR="00D7605D" w:rsidRDefault="00D7605D" w:rsidP="00D7605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длительность от 2 до 3 минут;</w:t>
      </w:r>
    </w:p>
    <w:p w14:paraId="1352DAD5" w14:textId="77777777" w:rsidR="00D7605D" w:rsidRDefault="00D7605D" w:rsidP="00D7605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горизонтальное расположение кадра в видеоролике;</w:t>
      </w:r>
    </w:p>
    <w:p w14:paraId="5C47B203" w14:textId="7DFD2FA4" w:rsidR="005C027D" w:rsidRDefault="00D7605D" w:rsidP="00693938">
      <w:pPr>
        <w:spacing w:after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формат видеоролика: </w:t>
      </w:r>
      <w:r>
        <w:rPr>
          <w:rFonts w:ascii="Arial" w:hAnsi="Arial" w:cs="Arial"/>
          <w:color w:val="202124"/>
          <w:shd w:val="clear" w:color="auto" w:fill="FFFFFF"/>
        </w:rPr>
        <w:t>MP4, AVI,</w:t>
      </w:r>
      <w:r w:rsidRPr="006E1347">
        <w:t xml:space="preserve"> </w:t>
      </w:r>
      <w:r>
        <w:rPr>
          <w:rFonts w:ascii="Arial" w:hAnsi="Arial" w:cs="Arial"/>
          <w:color w:val="202124"/>
          <w:shd w:val="clear" w:color="auto" w:fill="FFFFFF"/>
        </w:rPr>
        <w:t>MPEG</w:t>
      </w:r>
    </w:p>
    <w:p w14:paraId="75199698" w14:textId="77777777" w:rsidR="00D7605D" w:rsidRPr="00D7605D" w:rsidRDefault="00D7605D" w:rsidP="00693938">
      <w:pPr>
        <w:spacing w:after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60E06AB8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4.2.2. Критерии оценки:</w:t>
      </w:r>
    </w:p>
    <w:p w14:paraId="1C6B0670" w14:textId="54976AA0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8A601E">
        <w:rPr>
          <w:rFonts w:ascii="Times New Roman" w:hAnsi="Times New Roman"/>
          <w:sz w:val="28"/>
          <w:szCs w:val="28"/>
          <w:lang w:eastAsia="ru-RU"/>
        </w:rPr>
        <w:t>яркость и красочность созданной книги</w:t>
      </w:r>
      <w:r w:rsidR="00065CE3">
        <w:rPr>
          <w:rFonts w:ascii="Times New Roman" w:hAnsi="Times New Roman"/>
          <w:sz w:val="28"/>
          <w:szCs w:val="28"/>
          <w:lang w:eastAsia="ru-RU"/>
        </w:rPr>
        <w:t>;</w:t>
      </w:r>
    </w:p>
    <w:p w14:paraId="50E2B840" w14:textId="3C41EC42" w:rsidR="008D1B09" w:rsidRDefault="008A601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информационная наполненность</w:t>
      </w:r>
      <w:r w:rsidR="00CC20CF">
        <w:rPr>
          <w:rFonts w:ascii="Times New Roman" w:hAnsi="Times New Roman"/>
          <w:sz w:val="28"/>
          <w:szCs w:val="28"/>
          <w:lang w:eastAsia="ru-RU"/>
        </w:rPr>
        <w:t>;</w:t>
      </w:r>
    </w:p>
    <w:p w14:paraId="24C3469E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эстетическое воздействие;</w:t>
      </w:r>
    </w:p>
    <w:p w14:paraId="7278ED4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критерий оценивается по 5-бальной шкале.</w:t>
      </w:r>
    </w:p>
    <w:p w14:paraId="2434448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- 15</w:t>
      </w:r>
    </w:p>
    <w:p w14:paraId="04364A5D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31CF784D" w14:textId="0E9ACFCC" w:rsidR="008D1B09" w:rsidRPr="007D741A" w:rsidRDefault="008A601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4.3. Номинация «Маленький домик, русская печка</w:t>
      </w:r>
      <w:r w:rsidR="007D741A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14:paraId="7F46E362" w14:textId="3C985F59" w:rsidR="008D1B09" w:rsidRPr="00391441" w:rsidRDefault="00CC20C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4.3.1. Для участия в номинации </w:t>
      </w:r>
      <w:r w:rsidR="007D741A" w:rsidRPr="008A601E">
        <w:rPr>
          <w:rFonts w:ascii="Times New Roman" w:hAnsi="Times New Roman"/>
          <w:sz w:val="28"/>
          <w:szCs w:val="28"/>
          <w:lang w:eastAsia="ru-RU"/>
        </w:rPr>
        <w:t>«</w:t>
      </w:r>
      <w:r w:rsidR="008A601E" w:rsidRPr="008A601E">
        <w:rPr>
          <w:rFonts w:ascii="Times New Roman" w:hAnsi="Times New Roman"/>
          <w:sz w:val="28"/>
          <w:szCs w:val="28"/>
          <w:lang w:eastAsia="ru-RU"/>
        </w:rPr>
        <w:t>Маленький домик, русская печка</w:t>
      </w:r>
      <w:r w:rsidRPr="008A601E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D741A">
        <w:rPr>
          <w:rFonts w:ascii="Times New Roman" w:hAnsi="Times New Roman"/>
          <w:sz w:val="28"/>
          <w:szCs w:val="28"/>
          <w:lang w:eastAsia="ru-RU"/>
        </w:rPr>
        <w:t xml:space="preserve">семье </w:t>
      </w:r>
      <w:r w:rsidR="007D741A" w:rsidRPr="00391441">
        <w:rPr>
          <w:rFonts w:ascii="Times New Roman" w:hAnsi="Times New Roman"/>
          <w:i/>
          <w:sz w:val="28"/>
          <w:szCs w:val="28"/>
          <w:lang w:eastAsia="ru-RU"/>
        </w:rPr>
        <w:t>необходимо изготовить с</w:t>
      </w:r>
      <w:r w:rsidRPr="00391441">
        <w:rPr>
          <w:rFonts w:ascii="Times New Roman" w:hAnsi="Times New Roman"/>
          <w:i/>
          <w:sz w:val="28"/>
          <w:szCs w:val="28"/>
          <w:lang w:eastAsia="ru-RU"/>
        </w:rPr>
        <w:t xml:space="preserve">воими руками </w:t>
      </w:r>
      <w:r w:rsidR="007D741A" w:rsidRPr="00391441">
        <w:rPr>
          <w:rFonts w:ascii="Times New Roman" w:hAnsi="Times New Roman"/>
          <w:i/>
          <w:sz w:val="28"/>
          <w:szCs w:val="28"/>
          <w:lang w:eastAsia="ru-RU"/>
        </w:rPr>
        <w:t>поделку в форме</w:t>
      </w:r>
      <w:r w:rsidR="007925FA" w:rsidRPr="003914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A36975" w:rsidRPr="00391441">
        <w:rPr>
          <w:rFonts w:ascii="Times New Roman" w:hAnsi="Times New Roman"/>
          <w:i/>
          <w:sz w:val="28"/>
          <w:szCs w:val="28"/>
          <w:lang w:eastAsia="ru-RU"/>
        </w:rPr>
        <w:t>домика</w:t>
      </w:r>
      <w:r w:rsidR="00494596">
        <w:rPr>
          <w:rFonts w:ascii="Times New Roman" w:hAnsi="Times New Roman"/>
          <w:i/>
          <w:sz w:val="28"/>
          <w:szCs w:val="28"/>
          <w:lang w:eastAsia="ru-RU"/>
        </w:rPr>
        <w:t xml:space="preserve"> или иного традиционного жилища</w:t>
      </w:r>
      <w:r w:rsidR="00A36975" w:rsidRPr="00391441">
        <w:rPr>
          <w:rFonts w:ascii="Times New Roman" w:hAnsi="Times New Roman"/>
          <w:i/>
          <w:sz w:val="28"/>
          <w:szCs w:val="28"/>
          <w:lang w:eastAsia="ru-RU"/>
        </w:rPr>
        <w:t xml:space="preserve">, который в дальнейшем можно использовать в быту (подсвечник, </w:t>
      </w:r>
      <w:proofErr w:type="spellStart"/>
      <w:r w:rsidR="00A36975" w:rsidRPr="00391441">
        <w:rPr>
          <w:rFonts w:ascii="Times New Roman" w:hAnsi="Times New Roman"/>
          <w:i/>
          <w:sz w:val="28"/>
          <w:szCs w:val="28"/>
          <w:lang w:eastAsia="ru-RU"/>
        </w:rPr>
        <w:t>салфетница</w:t>
      </w:r>
      <w:proofErr w:type="spellEnd"/>
      <w:r w:rsidR="00A36975" w:rsidRPr="00391441">
        <w:rPr>
          <w:rFonts w:ascii="Times New Roman" w:hAnsi="Times New Roman"/>
          <w:i/>
          <w:sz w:val="28"/>
          <w:szCs w:val="28"/>
          <w:lang w:eastAsia="ru-RU"/>
        </w:rPr>
        <w:t xml:space="preserve"> и </w:t>
      </w:r>
      <w:proofErr w:type="spellStart"/>
      <w:r w:rsidR="00A36975" w:rsidRPr="00391441">
        <w:rPr>
          <w:rFonts w:ascii="Times New Roman" w:hAnsi="Times New Roman"/>
          <w:i/>
          <w:sz w:val="28"/>
          <w:szCs w:val="28"/>
          <w:lang w:eastAsia="ru-RU"/>
        </w:rPr>
        <w:t>т.д</w:t>
      </w:r>
      <w:proofErr w:type="spellEnd"/>
      <w:r w:rsidR="00A36975" w:rsidRPr="00391441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914FA8" w:rsidRPr="0039144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14:paraId="5D8E1665" w14:textId="22119F86" w:rsidR="008D1B09" w:rsidRDefault="007925F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Поделки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должны соответствовать следующим требования</w:t>
      </w:r>
      <w:r w:rsidR="00AD2754">
        <w:rPr>
          <w:rFonts w:ascii="Times New Roman" w:hAnsi="Times New Roman"/>
          <w:sz w:val="28"/>
          <w:szCs w:val="28"/>
          <w:lang w:eastAsia="ru-RU"/>
        </w:rPr>
        <w:t>м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14:paraId="2EFDFAD5" w14:textId="61E6611F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созданы из любого </w:t>
      </w:r>
      <w:r w:rsidR="00AD2754">
        <w:rPr>
          <w:rFonts w:ascii="Times New Roman" w:hAnsi="Times New Roman"/>
          <w:sz w:val="28"/>
          <w:szCs w:val="28"/>
          <w:lang w:eastAsia="ru-RU"/>
        </w:rPr>
        <w:t>не</w:t>
      </w:r>
      <w:r w:rsidRPr="007D741A">
        <w:rPr>
          <w:rFonts w:ascii="Times New Roman" w:hAnsi="Times New Roman"/>
          <w:sz w:val="28"/>
          <w:szCs w:val="28"/>
          <w:lang w:eastAsia="ru-RU"/>
        </w:rPr>
        <w:t>портящегос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AD2754">
        <w:rPr>
          <w:rFonts w:ascii="Times New Roman" w:hAnsi="Times New Roman"/>
          <w:sz w:val="28"/>
          <w:szCs w:val="28"/>
          <w:lang w:eastAsia="ru-RU"/>
        </w:rPr>
        <w:t xml:space="preserve"> со временем</w:t>
      </w:r>
      <w:r>
        <w:rPr>
          <w:rFonts w:ascii="Times New Roman" w:hAnsi="Times New Roman"/>
          <w:sz w:val="28"/>
          <w:szCs w:val="28"/>
          <w:lang w:eastAsia="ru-RU"/>
        </w:rPr>
        <w:t xml:space="preserve"> материала (дерево, ткань, пластик, композитный материал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14:paraId="7FB1E359" w14:textId="38935675" w:rsidR="00CF14CA" w:rsidRDefault="00CF14CA" w:rsidP="00CF14CA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должны быть объемными. </w:t>
      </w:r>
    </w:p>
    <w:p w14:paraId="40CCBEE5" w14:textId="60B8AF1F" w:rsidR="007D741A" w:rsidRDefault="00CC20CF" w:rsidP="00914F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CF14CA">
        <w:rPr>
          <w:rFonts w:ascii="Times New Roman" w:hAnsi="Times New Roman"/>
          <w:sz w:val="28"/>
          <w:szCs w:val="28"/>
          <w:lang w:eastAsia="ru-RU"/>
        </w:rPr>
        <w:t>иметь габариты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4FA8">
        <w:rPr>
          <w:rFonts w:ascii="Times New Roman" w:hAnsi="Times New Roman"/>
          <w:sz w:val="28"/>
          <w:szCs w:val="28"/>
          <w:lang w:eastAsia="ru-RU"/>
        </w:rPr>
        <w:t xml:space="preserve">не менее </w:t>
      </w:r>
      <w:r w:rsidR="00CF14CA">
        <w:rPr>
          <w:rFonts w:ascii="Times New Roman" w:hAnsi="Times New Roman"/>
          <w:sz w:val="28"/>
          <w:szCs w:val="28"/>
          <w:lang w:eastAsia="ru-RU"/>
        </w:rPr>
        <w:t>8</w:t>
      </w:r>
      <w:r w:rsidR="00914FA8">
        <w:rPr>
          <w:rFonts w:ascii="Times New Roman" w:hAnsi="Times New Roman"/>
          <w:sz w:val="28"/>
          <w:szCs w:val="28"/>
          <w:lang w:eastAsia="ru-RU"/>
        </w:rPr>
        <w:t>*</w:t>
      </w:r>
      <w:r w:rsidR="00CF14CA">
        <w:rPr>
          <w:rFonts w:ascii="Times New Roman" w:hAnsi="Times New Roman"/>
          <w:sz w:val="28"/>
          <w:szCs w:val="28"/>
          <w:lang w:eastAsia="ru-RU"/>
        </w:rPr>
        <w:t>8*8, и</w:t>
      </w:r>
      <w:r w:rsidR="00914FA8">
        <w:rPr>
          <w:rFonts w:ascii="Times New Roman" w:hAnsi="Times New Roman"/>
          <w:sz w:val="28"/>
          <w:szCs w:val="28"/>
          <w:lang w:eastAsia="ru-RU"/>
        </w:rPr>
        <w:t xml:space="preserve"> не более 30*30</w:t>
      </w:r>
      <w:r w:rsidR="00CF14CA">
        <w:rPr>
          <w:rFonts w:ascii="Times New Roman" w:hAnsi="Times New Roman"/>
          <w:sz w:val="28"/>
          <w:szCs w:val="28"/>
          <w:lang w:eastAsia="ru-RU"/>
        </w:rPr>
        <w:t>*30</w:t>
      </w:r>
      <w:r w:rsidR="00914FA8">
        <w:rPr>
          <w:rFonts w:ascii="Times New Roman" w:hAnsi="Times New Roman"/>
          <w:sz w:val="28"/>
          <w:szCs w:val="28"/>
          <w:lang w:eastAsia="ru-RU"/>
        </w:rPr>
        <w:t>.</w:t>
      </w:r>
    </w:p>
    <w:p w14:paraId="0980B10F" w14:textId="6895EE5C" w:rsidR="006E1347" w:rsidRDefault="006E1347" w:rsidP="006E13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441">
        <w:rPr>
          <w:rFonts w:ascii="Times New Roman" w:hAnsi="Times New Roman"/>
          <w:sz w:val="28"/>
          <w:szCs w:val="28"/>
          <w:u w:val="single"/>
          <w:lang w:eastAsia="ru-RU"/>
        </w:rPr>
        <w:t xml:space="preserve">Поделки </w:t>
      </w:r>
      <w:r>
        <w:rPr>
          <w:rFonts w:ascii="Times New Roman" w:hAnsi="Times New Roman"/>
          <w:sz w:val="28"/>
          <w:szCs w:val="28"/>
          <w:lang w:eastAsia="ru-RU"/>
        </w:rPr>
        <w:t>необходимо предоставить в благотворительный фонд «Будущее Сейчас» лично, либо посредствам Почты России по адресу: 156000, г. Кострома, ул. Ленина, д.10, Благотворительный фонд «Будущее Сейчас»</w:t>
      </w:r>
    </w:p>
    <w:p w14:paraId="4F7653FB" w14:textId="77777777" w:rsidR="006E1347" w:rsidRDefault="006E134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299AF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4.3.2. Критерии оценки:</w:t>
      </w:r>
    </w:p>
    <w:p w14:paraId="4D2B88A4" w14:textId="51EBC746" w:rsidR="008D1B09" w:rsidRDefault="002E7B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065CE3">
        <w:rPr>
          <w:rFonts w:ascii="Times New Roman" w:hAnsi="Times New Roman"/>
          <w:sz w:val="28"/>
          <w:szCs w:val="28"/>
          <w:lang w:eastAsia="ru-RU"/>
        </w:rPr>
        <w:t xml:space="preserve"> степень сложности выполненной работы;</w:t>
      </w:r>
    </w:p>
    <w:p w14:paraId="1A25E65B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дизайнерская идея; </w:t>
      </w:r>
    </w:p>
    <w:p w14:paraId="3B02DE51" w14:textId="0AD4BE1C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65CE3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ачество выполненной работы;</w:t>
      </w:r>
    </w:p>
    <w:p w14:paraId="7817982C" w14:textId="77777777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Каждый критерий оценивается по 5-бальной шкале.</w:t>
      </w:r>
    </w:p>
    <w:p w14:paraId="3C35CC84" w14:textId="6EE35845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Максимальное количество баллов – 15</w:t>
      </w:r>
    </w:p>
    <w:p w14:paraId="22BE3293" w14:textId="75A6ED44" w:rsidR="00A36975" w:rsidRDefault="00A3697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FC400E7" w14:textId="02F716A7" w:rsidR="006E1347" w:rsidRDefault="006E1347">
      <w:pPr>
        <w:spacing w:after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20614689" w14:textId="13649480" w:rsidR="008D1B09" w:rsidRDefault="00D760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4.4</w:t>
      </w:r>
      <w:r w:rsidR="00CC20C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D79A9">
        <w:rPr>
          <w:rFonts w:ascii="Times New Roman" w:hAnsi="Times New Roman"/>
          <w:sz w:val="28"/>
          <w:szCs w:val="28"/>
          <w:lang w:eastAsia="ru-RU"/>
        </w:rPr>
        <w:t xml:space="preserve"> Семья может принять участие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во всех номинациях</w:t>
      </w:r>
      <w:r w:rsidR="003D79A9">
        <w:rPr>
          <w:rFonts w:ascii="Times New Roman" w:hAnsi="Times New Roman"/>
          <w:sz w:val="28"/>
          <w:szCs w:val="28"/>
          <w:lang w:eastAsia="ru-RU"/>
        </w:rPr>
        <w:t xml:space="preserve"> сразу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, или в любой - по выбору. </w:t>
      </w:r>
    </w:p>
    <w:p w14:paraId="4EDBBD07" w14:textId="12D9A20B" w:rsidR="008D1B09" w:rsidRDefault="00D7605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4.5</w:t>
      </w:r>
      <w:r w:rsidR="00CC20C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CC20CF">
        <w:rPr>
          <w:rFonts w:ascii="Times New Roman" w:hAnsi="Times New Roman"/>
          <w:sz w:val="28"/>
          <w:szCs w:val="28"/>
          <w:lang w:eastAsia="ru-RU"/>
        </w:rPr>
        <w:t xml:space="preserve"> Конкурсная комиссия оценивает конкурсные материалы в баллах в каждой номинации, определяет участников Конкурса, набравших наибольшее количество баллов, в каждой номинации.</w:t>
      </w:r>
    </w:p>
    <w:p w14:paraId="07BB4891" w14:textId="5F465D53" w:rsidR="003D79A9" w:rsidRDefault="00D7605D" w:rsidP="003D79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4.6</w:t>
      </w:r>
      <w:r w:rsidR="003D79A9" w:rsidRPr="002D4768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D79A9" w:rsidRPr="002D4768">
        <w:rPr>
          <w:rFonts w:ascii="Times New Roman" w:hAnsi="Times New Roman"/>
          <w:sz w:val="28"/>
          <w:szCs w:val="28"/>
          <w:lang w:eastAsia="ru-RU"/>
        </w:rPr>
        <w:t xml:space="preserve"> Конкурсные работы</w:t>
      </w:r>
      <w:r w:rsidR="00494596">
        <w:rPr>
          <w:rFonts w:ascii="Times New Roman" w:hAnsi="Times New Roman"/>
          <w:sz w:val="28"/>
          <w:szCs w:val="28"/>
          <w:lang w:eastAsia="ru-RU"/>
        </w:rPr>
        <w:t xml:space="preserve"> в номинациях п. 4.2. и п. 4.3.</w:t>
      </w:r>
      <w:r w:rsidR="003D79A9" w:rsidRPr="002D4768">
        <w:rPr>
          <w:rFonts w:ascii="Times New Roman" w:hAnsi="Times New Roman"/>
          <w:sz w:val="28"/>
          <w:szCs w:val="28"/>
          <w:lang w:eastAsia="ru-RU"/>
        </w:rPr>
        <w:t xml:space="preserve"> не возвращаются. Организаторы оставляют за собой право использовать и тиражировать конкурсные работы. </w:t>
      </w:r>
    </w:p>
    <w:p w14:paraId="20696E5A" w14:textId="77777777" w:rsidR="003D79A9" w:rsidRDefault="003D79A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EF856A" w14:textId="77777777" w:rsidR="008D1B09" w:rsidRDefault="008D1B09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DE257A" w14:textId="77777777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5. Подведение итогов и награждение победителей</w:t>
      </w:r>
    </w:p>
    <w:p w14:paraId="5650775C" w14:textId="272D63CB" w:rsidR="008D1B09" w:rsidRDefault="00CC20CF">
      <w:pPr>
        <w:spacing w:after="0" w:line="360" w:lineRule="auto"/>
        <w:jc w:val="both"/>
        <w:outlineLvl w:val="2"/>
        <w:rPr>
          <w:rFonts w:ascii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Подведение итогов Конкурса и награждение побе</w:t>
      </w:r>
      <w:r w:rsidR="00C9576C">
        <w:rPr>
          <w:rFonts w:ascii="Times New Roman" w:hAnsi="Times New Roman"/>
          <w:bCs/>
          <w:sz w:val="28"/>
          <w:szCs w:val="28"/>
          <w:lang w:eastAsia="ru-RU"/>
        </w:rPr>
        <w:t xml:space="preserve">дителей состоится </w:t>
      </w:r>
      <w:r w:rsidR="00065CE3">
        <w:rPr>
          <w:rFonts w:ascii="Times New Roman" w:hAnsi="Times New Roman"/>
          <w:bCs/>
          <w:sz w:val="28"/>
          <w:szCs w:val="28"/>
          <w:lang w:eastAsia="ru-RU"/>
        </w:rPr>
        <w:t>на</w:t>
      </w:r>
      <w:r w:rsidR="00065CE3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региональном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Форуме приемных семей Костромской области</w:t>
      </w:r>
      <w:r w:rsidR="0096610B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9 декабря 2022 года</w:t>
      </w:r>
      <w:r>
        <w:rPr>
          <w:rFonts w:ascii="Times New Roman" w:hAnsi="Times New Roman"/>
          <w:bCs/>
          <w:i/>
          <w:sz w:val="28"/>
          <w:szCs w:val="28"/>
          <w:lang w:eastAsia="ru-RU"/>
        </w:rPr>
        <w:t xml:space="preserve">. </w:t>
      </w:r>
    </w:p>
    <w:p w14:paraId="67FFED8B" w14:textId="1D47839C" w:rsidR="008D1B09" w:rsidRDefault="00CC20C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5.1. По результатам Конкурса определяются призёры, которые награждаются </w:t>
      </w:r>
      <w:r w:rsidR="00CF14CA">
        <w:rPr>
          <w:rFonts w:ascii="Times New Roman" w:hAnsi="Times New Roman"/>
          <w:sz w:val="28"/>
          <w:szCs w:val="28"/>
          <w:lang w:eastAsia="ru-RU"/>
        </w:rPr>
        <w:t>ценными призами и приглашением на форум приемных семей</w:t>
      </w:r>
      <w:r w:rsidR="00C9576C">
        <w:rPr>
          <w:rFonts w:ascii="Times New Roman" w:hAnsi="Times New Roman"/>
          <w:sz w:val="28"/>
          <w:szCs w:val="28"/>
          <w:lang w:eastAsia="ru-RU"/>
        </w:rPr>
        <w:t>.</w:t>
      </w:r>
    </w:p>
    <w:p w14:paraId="67EAE82C" w14:textId="1EFB1EB4" w:rsidR="008D1B09" w:rsidRDefault="00FE09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5.2</w:t>
      </w:r>
      <w:r w:rsidR="00CC20CF">
        <w:rPr>
          <w:rFonts w:ascii="Times New Roman" w:hAnsi="Times New Roman"/>
          <w:sz w:val="28"/>
          <w:szCs w:val="28"/>
          <w:lang w:eastAsia="ru-RU"/>
        </w:rPr>
        <w:t>. Конкурсная комиссия оставляет за собой право учреждать дополнительные номинации и награды.</w:t>
      </w:r>
    </w:p>
    <w:p w14:paraId="39D9D446" w14:textId="5462FB24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4B157AB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27D3DF2" w14:textId="77777777" w:rsidR="008D1B09" w:rsidRDefault="008D1B0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F1C823" w14:textId="77777777" w:rsidR="00C9576C" w:rsidRDefault="00C957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D66DD65" w14:textId="77777777" w:rsidR="00C9576C" w:rsidRDefault="00C957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12E7F5" w14:textId="77777777" w:rsidR="00C9576C" w:rsidRDefault="00C957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466D38" w14:textId="77777777" w:rsidR="00C9576C" w:rsidRDefault="00C957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C65517" w14:textId="77777777" w:rsidR="00C9576C" w:rsidRDefault="00C957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E271DDB" w14:textId="77777777" w:rsidR="00C9576C" w:rsidRDefault="00C957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821BA84" w14:textId="77777777" w:rsidR="00C9576C" w:rsidRDefault="00C957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53A66B" w14:textId="1B3FE0F9" w:rsidR="00C9576C" w:rsidRDefault="00C9576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CA66F9E" w14:textId="18150553" w:rsidR="00312F86" w:rsidRDefault="00312F8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77322A" w14:textId="135A37DE" w:rsidR="00494596" w:rsidRDefault="0049459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415B30F4" w14:textId="186DB734" w:rsidR="00CC20CF" w:rsidRPr="00C9576C" w:rsidRDefault="00CC20CF" w:rsidP="00C9576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Телефоны для справок 8(4942) 47-20-49, 8(4942)47-20-48.</w:t>
      </w:r>
    </w:p>
    <w:p w14:paraId="4601E1D3" w14:textId="101FA004" w:rsidR="00D7605D" w:rsidRDefault="00D760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4D57B853" w14:textId="77777777" w:rsidR="00D7605D" w:rsidRDefault="00D7605D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14:paraId="6271D874" w14:textId="0C1192A0" w:rsidR="008D1B09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Приложение 1</w:t>
      </w:r>
    </w:p>
    <w:p w14:paraId="4489D5D9" w14:textId="7EEC4DFE" w:rsidR="008D1B09" w:rsidRDefault="00C9576C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к Положению о пятом</w:t>
      </w:r>
      <w:r w:rsidR="00CC20CF">
        <w:rPr>
          <w:rFonts w:ascii="Times New Roman" w:hAnsi="Times New Roman"/>
          <w:sz w:val="18"/>
          <w:szCs w:val="18"/>
          <w:lang w:eastAsia="ru-RU"/>
        </w:rPr>
        <w:t xml:space="preserve"> фестивале-конкурсе</w:t>
      </w:r>
    </w:p>
    <w:p w14:paraId="76DDBB66" w14:textId="77777777" w:rsidR="008D1B09" w:rsidRDefault="00CC20CF">
      <w:pPr>
        <w:spacing w:after="0" w:line="240" w:lineRule="auto"/>
        <w:jc w:val="righ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для замещающих семей "Призвание любить"</w:t>
      </w:r>
    </w:p>
    <w:p w14:paraId="336B2287" w14:textId="77777777" w:rsidR="008D1B09" w:rsidRDefault="008D1B09">
      <w:pPr>
        <w:spacing w:after="0"/>
        <w:ind w:left="4536"/>
        <w:rPr>
          <w:rFonts w:ascii="Times New Roman" w:hAnsi="Times New Roman"/>
          <w:sz w:val="18"/>
          <w:szCs w:val="18"/>
        </w:rPr>
      </w:pPr>
    </w:p>
    <w:p w14:paraId="3018733B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14:paraId="35095E46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________________________________________________________________________________________________________________________</w:t>
      </w:r>
    </w:p>
    <w:p w14:paraId="437273FA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 серия _____________ № ___________</w:t>
      </w:r>
    </w:p>
    <w:p w14:paraId="18D821C7" w14:textId="77777777" w:rsidR="008D1B09" w:rsidRDefault="00CC20CF">
      <w:pPr>
        <w:spacing w:after="0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________________________________________________________________________________________________________________________</w:t>
      </w:r>
    </w:p>
    <w:p w14:paraId="36948E9C" w14:textId="77777777" w:rsidR="008D1B09" w:rsidRDefault="008D1B09">
      <w:pPr>
        <w:spacing w:after="0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2FBCCD" w14:textId="77777777" w:rsidR="008D1B09" w:rsidRDefault="00CC20CF">
      <w:pPr>
        <w:spacing w:after="0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СОГЛАСИЕ. </w:t>
      </w:r>
    </w:p>
    <w:p w14:paraId="4E6B0546" w14:textId="77777777" w:rsidR="008D1B09" w:rsidRDefault="008D1B09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14:paraId="7AB6318E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нижеподписавшийся, </w:t>
      </w:r>
    </w:p>
    <w:p w14:paraId="3A9820B4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 </w:t>
      </w:r>
    </w:p>
    <w:p w14:paraId="792B66A3" w14:textId="77777777" w:rsidR="008D1B09" w:rsidRDefault="00CC20CF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даю Некоммерческой организации «Благотворительный Фонд «Будущее Сейчас» (далее – «Фонд»), согласие на обработку моих персональных данных в порядке и на условиях, изложенных в настоящем согласии.</w:t>
      </w:r>
    </w:p>
    <w:p w14:paraId="110D85D6" w14:textId="77777777" w:rsidR="008D1B09" w:rsidRDefault="00CC20CF">
      <w:pPr>
        <w:spacing w:after="0"/>
        <w:ind w:left="-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Перечень персональных данных, на обработку которых дается согласие:</w:t>
      </w:r>
    </w:p>
    <w:p w14:paraId="4ED417B7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Фамилия, имя и отчество;</w:t>
      </w:r>
    </w:p>
    <w:p w14:paraId="399EB16E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Адрес регистрации и фактического проживания;</w:t>
      </w:r>
    </w:p>
    <w:p w14:paraId="18099CA9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Место рождения; дата, месяц и год рождения;</w:t>
      </w:r>
    </w:p>
    <w:p w14:paraId="43CBAEC0" w14:textId="77777777" w:rsidR="008D1B09" w:rsidRDefault="00CC20CF">
      <w:pPr>
        <w:spacing w:after="0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Гражданство;</w:t>
      </w:r>
    </w:p>
    <w:p w14:paraId="77FBCDCB" w14:textId="77777777" w:rsidR="008D1B09" w:rsidRDefault="00CC20CF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Данные паспорта;</w:t>
      </w:r>
    </w:p>
    <w:p w14:paraId="1212E0FB" w14:textId="77777777" w:rsidR="008D1B09" w:rsidRDefault="00CC20CF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</w:rPr>
        <w:tab/>
        <w:t>Иная информация, содержащаяся в документах, предоставленных в Фонд.</w:t>
      </w:r>
    </w:p>
    <w:p w14:paraId="794DB6F3" w14:textId="77777777" w:rsidR="008D1B09" w:rsidRDefault="008D1B09">
      <w:pPr>
        <w:spacing w:after="0" w:line="240" w:lineRule="auto"/>
        <w:ind w:left="-540" w:firstLine="567"/>
        <w:rPr>
          <w:rFonts w:ascii="Times New Roman" w:hAnsi="Times New Roman"/>
          <w:sz w:val="24"/>
          <w:szCs w:val="24"/>
        </w:rPr>
      </w:pPr>
    </w:p>
    <w:p w14:paraId="35708A34" w14:textId="0B6E3D07" w:rsidR="008D1B09" w:rsidRDefault="00CC20CF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  <w:t xml:space="preserve">Обработка Персональных данных Фондом будет осуществляться в целях: </w:t>
      </w:r>
      <w:r w:rsidR="00C9576C">
        <w:rPr>
          <w:rFonts w:ascii="Times New Roman" w:hAnsi="Times New Roman"/>
          <w:sz w:val="24"/>
          <w:szCs w:val="24"/>
          <w:lang w:eastAsia="ru-RU"/>
        </w:rPr>
        <w:t>организации пятого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фестиваля-конкурса для замещающих семей "Призвание любить".</w:t>
      </w:r>
    </w:p>
    <w:p w14:paraId="3972C588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0310C7AE" w14:textId="77777777" w:rsidR="008D1B09" w:rsidRDefault="00CC20CF">
      <w:pPr>
        <w:spacing w:after="0" w:line="240" w:lineRule="auto"/>
        <w:ind w:left="-54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данными.</w:t>
      </w:r>
    </w:p>
    <w:p w14:paraId="35C90673" w14:textId="77777777" w:rsidR="008D1B09" w:rsidRDefault="008D1B09">
      <w:pPr>
        <w:spacing w:after="0" w:line="240" w:lineRule="auto"/>
        <w:ind w:left="-540"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093202" w14:textId="03C6FD71" w:rsidR="008D1B09" w:rsidRDefault="00CC20CF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Я выражаю свое согласие на хранение, размещение моих фотографий в любом количестве и любых источниках по усмотрению администрации </w:t>
      </w:r>
      <w:r w:rsidR="00055FFA">
        <w:rPr>
          <w:rFonts w:ascii="Times New Roman" w:hAnsi="Times New Roman"/>
          <w:sz w:val="24"/>
          <w:szCs w:val="24"/>
          <w:lang w:eastAsia="ru-RU"/>
        </w:rPr>
        <w:t>Фонда, предоставляю</w:t>
      </w:r>
      <w:r>
        <w:rPr>
          <w:rFonts w:ascii="Times New Roman" w:hAnsi="Times New Roman"/>
          <w:sz w:val="24"/>
          <w:szCs w:val="24"/>
          <w:lang w:eastAsia="ru-RU"/>
        </w:rPr>
        <w:t xml:space="preserve"> Фонду полные права на публикацию по усмотрению администрации Фонда любых конкурсных материалов, творческих работ, фотографий. </w:t>
      </w:r>
    </w:p>
    <w:p w14:paraId="07D06B78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61B78E11" w14:textId="77777777" w:rsidR="008D1B09" w:rsidRDefault="00CC20CF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 Порядок отзыва настоящего согласия мне известен.</w:t>
      </w:r>
    </w:p>
    <w:p w14:paraId="59D21A36" w14:textId="77777777" w:rsidR="008D1B09" w:rsidRDefault="008D1B09">
      <w:pPr>
        <w:spacing w:after="0" w:line="240" w:lineRule="auto"/>
        <w:ind w:left="-540"/>
        <w:rPr>
          <w:rFonts w:ascii="Times New Roman" w:hAnsi="Times New Roman"/>
          <w:sz w:val="24"/>
          <w:szCs w:val="24"/>
          <w:lang w:eastAsia="ru-RU"/>
        </w:rPr>
      </w:pPr>
    </w:p>
    <w:p w14:paraId="6C446301" w14:textId="77777777" w:rsidR="008D1B09" w:rsidRDefault="008D1B0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169711F4" w14:textId="77777777" w:rsidR="008D1B09" w:rsidRDefault="00CC20CF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________________/_______________________________________________/_____________</w:t>
      </w:r>
    </w:p>
    <w:p w14:paraId="3C988965" w14:textId="77777777" w:rsidR="008D1B09" w:rsidRDefault="00CC20CF">
      <w:pPr>
        <w:spacing w:after="0"/>
        <w:ind w:left="-567" w:firstLine="567"/>
        <w:jc w:val="both"/>
      </w:pPr>
      <w:r>
        <w:rPr>
          <w:rFonts w:ascii="Times New Roman" w:hAnsi="Times New Roman"/>
          <w:sz w:val="18"/>
          <w:szCs w:val="18"/>
        </w:rPr>
        <w:t xml:space="preserve">              Подпись                                        Расшифровка подписи                                                                           Дата</w:t>
      </w:r>
    </w:p>
    <w:p w14:paraId="42DBB3AB" w14:textId="77777777" w:rsidR="008D1B09" w:rsidRDefault="00CC20CF">
      <w:pPr>
        <w:rPr>
          <w:rFonts w:ascii="Times New Roman" w:hAnsi="Times New Roman"/>
          <w:lang w:eastAsia="ru-RU"/>
        </w:rPr>
      </w:pPr>
      <w:r>
        <w:br w:type="page"/>
      </w:r>
    </w:p>
    <w:p w14:paraId="01888802" w14:textId="77777777" w:rsidR="008D1B09" w:rsidRDefault="00CC20CF">
      <w:pPr>
        <w:pStyle w:val="ab"/>
        <w:ind w:left="637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Приложение 2</w:t>
      </w:r>
    </w:p>
    <w:p w14:paraId="6DD662E1" w14:textId="2361DE57" w:rsidR="008D1B09" w:rsidRDefault="00C9576C">
      <w:pPr>
        <w:pStyle w:val="ab"/>
        <w:ind w:left="6372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 Положению о пятом</w:t>
      </w:r>
      <w:r w:rsidR="00CC20CF">
        <w:rPr>
          <w:rFonts w:ascii="Times New Roman" w:hAnsi="Times New Roman"/>
          <w:lang w:eastAsia="ru-RU"/>
        </w:rPr>
        <w:t xml:space="preserve"> фестивале-конкурсе для замещающих семей "Призвание любить"</w:t>
      </w:r>
    </w:p>
    <w:p w14:paraId="549C4DBF" w14:textId="69F1B68F" w:rsidR="008D1B09" w:rsidRDefault="00C957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  <w:t>на участие в пятом</w:t>
      </w:r>
      <w:r w:rsidR="00CC20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фестивале-конкурсе для замещающих семей </w:t>
      </w:r>
    </w:p>
    <w:p w14:paraId="0B5F6F15" w14:textId="77777777" w:rsidR="008D1B09" w:rsidRDefault="00CC20C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"Призвание любить"</w:t>
      </w:r>
    </w:p>
    <w:p w14:paraId="6735322C" w14:textId="77777777" w:rsidR="008D1B09" w:rsidRDefault="00CC20CF">
      <w:pPr>
        <w:pStyle w:val="ac"/>
        <w:numPr>
          <w:ilvl w:val="0"/>
          <w:numId w:val="3"/>
        </w:num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Родитель (ФИО, дата рождения) _________________________________________</w:t>
      </w:r>
    </w:p>
    <w:p w14:paraId="7ED2AF00" w14:textId="77777777" w:rsidR="008D1B09" w:rsidRDefault="008D1B09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14:paraId="73909E37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Семья в составе: </w:t>
      </w:r>
    </w:p>
    <w:p w14:paraId="0E1290B4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79461271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103E7D14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48511DD7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6AF29612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77742FFD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3F61FC10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2D0FD518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(ФИО, дата рождения, степень родства)_________________________________________</w:t>
      </w:r>
    </w:p>
    <w:p w14:paraId="536EC70B" w14:textId="77777777" w:rsidR="008D1B09" w:rsidRDefault="008D1B09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</w:p>
    <w:p w14:paraId="5BD6DC38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Контактная информация:</w:t>
      </w:r>
    </w:p>
    <w:p w14:paraId="5CCB2769" w14:textId="77777777" w:rsidR="008D1B09" w:rsidRDefault="008D1B09">
      <w:pPr>
        <w:spacing w:beforeAutospacing="1" w:afterAutospacing="1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14:paraId="78B3C387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Адрес проживания__________________________________________________________</w:t>
      </w:r>
    </w:p>
    <w:p w14:paraId="236110D3" w14:textId="77777777" w:rsidR="008D1B09" w:rsidRDefault="00CC20CF">
      <w:p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Телефон ___________________________________________________________________</w:t>
      </w:r>
    </w:p>
    <w:p w14:paraId="704B876A" w14:textId="77777777" w:rsidR="008D1B09" w:rsidRDefault="008D1B09">
      <w:pPr>
        <w:spacing w:beforeAutospacing="1" w:after="24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C96DAFB" w14:textId="77777777" w:rsidR="008D1B09" w:rsidRDefault="00CC20CF">
      <w:pPr>
        <w:numPr>
          <w:ilvl w:val="0"/>
          <w:numId w:val="1"/>
        </w:numPr>
        <w:spacing w:beforeAutospacing="1" w:after="24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Наименование номинации (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), в которых планируется принять участие:</w:t>
      </w:r>
    </w:p>
    <w:p w14:paraId="625B9132" w14:textId="77777777" w:rsidR="008D1B09" w:rsidRDefault="00CC20CF">
      <w:r>
        <w:rPr>
          <w:rFonts w:ascii="Times New Roman" w:hAnsi="Times New Roman"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DE05FA" w14:textId="77777777" w:rsidR="008D1B09" w:rsidRDefault="008D1B09">
      <w:pPr>
        <w:rPr>
          <w:rFonts w:ascii="Times New Roman" w:hAnsi="Times New Roman"/>
          <w:bCs/>
          <w:sz w:val="24"/>
          <w:szCs w:val="24"/>
          <w:lang w:eastAsia="ru-RU"/>
        </w:rPr>
      </w:pPr>
    </w:p>
    <w:p w14:paraId="7998275A" w14:textId="77777777" w:rsidR="008D1B09" w:rsidRDefault="00CC20CF">
      <w:pPr>
        <w:spacing w:beforeAutospacing="1" w:after="240" w:line="240" w:lineRule="auto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Дата заполнения заявки: ________                                          Подпись участника_________</w:t>
      </w:r>
    </w:p>
    <w:sectPr w:rsidR="008D1B09">
      <w:pgSz w:w="11906" w:h="16838"/>
      <w:pgMar w:top="426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451DB"/>
    <w:multiLevelType w:val="multilevel"/>
    <w:tmpl w:val="E47C15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260336"/>
    <w:multiLevelType w:val="multilevel"/>
    <w:tmpl w:val="B84CB5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09"/>
    <w:rsid w:val="00026633"/>
    <w:rsid w:val="0004745A"/>
    <w:rsid w:val="00055FFA"/>
    <w:rsid w:val="00065CE3"/>
    <w:rsid w:val="000F1626"/>
    <w:rsid w:val="001926D7"/>
    <w:rsid w:val="001B52D0"/>
    <w:rsid w:val="002D4768"/>
    <w:rsid w:val="002E7B33"/>
    <w:rsid w:val="00312F86"/>
    <w:rsid w:val="00370F8C"/>
    <w:rsid w:val="00391441"/>
    <w:rsid w:val="003B220D"/>
    <w:rsid w:val="003D79A9"/>
    <w:rsid w:val="00474ABB"/>
    <w:rsid w:val="00494596"/>
    <w:rsid w:val="0049520D"/>
    <w:rsid w:val="0050420A"/>
    <w:rsid w:val="0051333B"/>
    <w:rsid w:val="005C027D"/>
    <w:rsid w:val="005C7601"/>
    <w:rsid w:val="005E0AD5"/>
    <w:rsid w:val="005F4E12"/>
    <w:rsid w:val="00621DEF"/>
    <w:rsid w:val="00693938"/>
    <w:rsid w:val="006977BC"/>
    <w:rsid w:val="006C783B"/>
    <w:rsid w:val="006E1347"/>
    <w:rsid w:val="00723CAD"/>
    <w:rsid w:val="00724327"/>
    <w:rsid w:val="007925FA"/>
    <w:rsid w:val="007D741A"/>
    <w:rsid w:val="008937F2"/>
    <w:rsid w:val="008A601E"/>
    <w:rsid w:val="008D1B09"/>
    <w:rsid w:val="00914FA8"/>
    <w:rsid w:val="00951E07"/>
    <w:rsid w:val="0096610B"/>
    <w:rsid w:val="00A36975"/>
    <w:rsid w:val="00A45BE9"/>
    <w:rsid w:val="00A968A4"/>
    <w:rsid w:val="00AD2754"/>
    <w:rsid w:val="00B915DF"/>
    <w:rsid w:val="00BB6442"/>
    <w:rsid w:val="00C9576C"/>
    <w:rsid w:val="00CC20CF"/>
    <w:rsid w:val="00CC4060"/>
    <w:rsid w:val="00CF14CA"/>
    <w:rsid w:val="00D05673"/>
    <w:rsid w:val="00D57A4E"/>
    <w:rsid w:val="00D7605D"/>
    <w:rsid w:val="00F26B46"/>
    <w:rsid w:val="00FE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0EC"/>
  <w15:docId w15:val="{8F190CDA-5885-40B1-B732-CB5C238F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6130CF"/>
    <w:rPr>
      <w:rFonts w:cs="Times New Roman"/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6652D0"/>
    <w:rPr>
      <w:rFonts w:ascii="Tahoma" w:hAnsi="Tahoma" w:cs="Times New Roman"/>
      <w:sz w:val="16"/>
      <w:lang w:eastAsia="en-US"/>
    </w:rPr>
  </w:style>
  <w:style w:type="character" w:styleId="a4">
    <w:name w:val="annotation reference"/>
    <w:basedOn w:val="a0"/>
    <w:uiPriority w:val="99"/>
    <w:semiHidden/>
    <w:qFormat/>
    <w:rsid w:val="00F75960"/>
    <w:rPr>
      <w:rFonts w:cs="Times New Roman"/>
      <w:sz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946707"/>
    <w:rPr>
      <w:rFonts w:cs="Times New Roman"/>
      <w:sz w:val="20"/>
      <w:lang w:eastAsia="en-US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946707"/>
    <w:rPr>
      <w:rFonts w:cs="Times New Roman"/>
      <w:b/>
      <w:sz w:val="20"/>
      <w:lang w:eastAsia="en-U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99"/>
    <w:qFormat/>
    <w:rsid w:val="00206B54"/>
    <w:rPr>
      <w:lang w:eastAsia="en-US"/>
    </w:rPr>
  </w:style>
  <w:style w:type="paragraph" w:styleId="ac">
    <w:name w:val="List Paragraph"/>
    <w:basedOn w:val="a"/>
    <w:uiPriority w:val="99"/>
    <w:qFormat/>
    <w:rsid w:val="00901A6B"/>
    <w:pPr>
      <w:ind w:left="720"/>
      <w:contextualSpacing/>
    </w:pPr>
  </w:style>
  <w:style w:type="paragraph" w:styleId="ad">
    <w:name w:val="Normal (Web)"/>
    <w:basedOn w:val="a"/>
    <w:uiPriority w:val="99"/>
    <w:qFormat/>
    <w:rsid w:val="00202B07"/>
    <w:pPr>
      <w:spacing w:before="280" w:after="280" w:line="240" w:lineRule="auto"/>
    </w:pPr>
    <w:rPr>
      <w:rFonts w:ascii="Arial" w:hAnsi="Arial" w:cs="Arial"/>
      <w:sz w:val="24"/>
      <w:szCs w:val="24"/>
      <w:lang w:eastAsia="zh-CN"/>
    </w:rPr>
  </w:style>
  <w:style w:type="paragraph" w:styleId="ae">
    <w:name w:val="Balloon Text"/>
    <w:basedOn w:val="a"/>
    <w:uiPriority w:val="99"/>
    <w:semiHidden/>
    <w:qFormat/>
    <w:rsid w:val="006652D0"/>
    <w:pPr>
      <w:spacing w:after="0" w:line="240" w:lineRule="auto"/>
    </w:pPr>
    <w:rPr>
      <w:rFonts w:ascii="Tahoma" w:hAnsi="Tahoma"/>
      <w:sz w:val="16"/>
      <w:szCs w:val="16"/>
    </w:rPr>
  </w:style>
  <w:style w:type="paragraph" w:styleId="af">
    <w:name w:val="annotation text"/>
    <w:basedOn w:val="a"/>
    <w:uiPriority w:val="99"/>
    <w:semiHidden/>
    <w:qFormat/>
    <w:rsid w:val="00F75960"/>
    <w:rPr>
      <w:sz w:val="20"/>
      <w:szCs w:val="20"/>
    </w:rPr>
  </w:style>
  <w:style w:type="paragraph" w:styleId="af0">
    <w:name w:val="annotation subject"/>
    <w:basedOn w:val="af"/>
    <w:next w:val="af"/>
    <w:uiPriority w:val="99"/>
    <w:semiHidden/>
    <w:qFormat/>
    <w:rsid w:val="00F75960"/>
    <w:rPr>
      <w:b/>
      <w:bCs/>
    </w:rPr>
  </w:style>
  <w:style w:type="character" w:styleId="af1">
    <w:name w:val="Hyperlink"/>
    <w:basedOn w:val="a0"/>
    <w:uiPriority w:val="99"/>
    <w:unhideWhenUsed/>
    <w:rsid w:val="001B52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roma.fon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roma.fond@yandex.ru" TargetMode="External"/><Relationship Id="rId5" Type="http://schemas.openxmlformats.org/officeDocument/2006/relationships/hyperlink" Target="mailto:kostroma.fond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Sysadmin</dc:creator>
  <cp:lastModifiedBy>1</cp:lastModifiedBy>
  <cp:revision>20</cp:revision>
  <dcterms:created xsi:type="dcterms:W3CDTF">2021-10-04T07:59:00Z</dcterms:created>
  <dcterms:modified xsi:type="dcterms:W3CDTF">2022-10-03T08:40:00Z</dcterms:modified>
  <dc:language>ru-RU</dc:language>
</cp:coreProperties>
</file>